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11F6" w:rsidRDefault="00AA2907" w:rsidP="001611F6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color w:val="auto"/>
          <w:kern w:val="0"/>
          <w:sz w:val="28"/>
          <w:szCs w:val="28"/>
          <w:lang w:eastAsia="ru-RU"/>
        </w:rPr>
        <w:drawing>
          <wp:inline distT="0" distB="0" distL="0" distR="0">
            <wp:extent cx="14859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1F6" w:rsidRPr="00AA2907" w:rsidRDefault="001611F6" w:rsidP="001611F6">
      <w:pPr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907"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1611F6" w:rsidRPr="00AA2907" w:rsidRDefault="00896791" w:rsidP="001611F6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791">
        <w:rPr>
          <w:rFonts w:ascii="Times New Roman" w:hAnsi="Times New Roman" w:cs="Times New Roman"/>
          <w:color w:val="auto"/>
          <w:spacing w:val="38"/>
          <w:kern w:val="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Снагостского</w:t>
      </w:r>
      <w:r w:rsidR="001611F6" w:rsidRPr="00AA2907"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</w:p>
    <w:p w:rsidR="001611F6" w:rsidRPr="00CB17CB" w:rsidRDefault="001611F6" w:rsidP="001611F6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КОРЕНЕВСКОГО РАЙОНА  КУРСКОЙ ОБЛАСТИ</w:t>
      </w:r>
    </w:p>
    <w:p w:rsidR="001611F6" w:rsidRPr="00CB17CB" w:rsidRDefault="001611F6" w:rsidP="001611F6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</w:p>
    <w:p w:rsidR="001611F6" w:rsidRPr="00CB17CB" w:rsidRDefault="001611F6" w:rsidP="001611F6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</w:pPr>
      <w:proofErr w:type="gramStart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>П</w:t>
      </w:r>
      <w:proofErr w:type="gramEnd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 xml:space="preserve">  О  С  Т  А  Н  О  В  Л  Е  Н  И  Е</w:t>
      </w:r>
    </w:p>
    <w:p w:rsidR="001611F6" w:rsidRPr="00CB17CB" w:rsidRDefault="001611F6" w:rsidP="001611F6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28"/>
          <w:szCs w:val="20"/>
        </w:rPr>
        <w:tab/>
      </w:r>
    </w:p>
    <w:p w:rsidR="001611F6" w:rsidRPr="00214510" w:rsidRDefault="001611F6" w:rsidP="001611F6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от </w:t>
      </w:r>
      <w:r w:rsid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 ноября</w:t>
      </w:r>
      <w:r w:rsidR="00AA2907"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</w:t>
      </w:r>
      <w:r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</w:t>
      </w:r>
      <w:r w:rsidR="00B5767A"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</w:t>
      </w:r>
      <w:r w:rsidR="00AA2907"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3</w:t>
      </w:r>
      <w:r w:rsidRPr="0021451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года №</w:t>
      </w:r>
      <w:r w:rsidR="0089679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40</w:t>
      </w:r>
    </w:p>
    <w:p w:rsidR="001611F6" w:rsidRPr="00CB17CB" w:rsidRDefault="001611F6" w:rsidP="001611F6">
      <w:pPr>
        <w:tabs>
          <w:tab w:val="clear" w:pos="709"/>
        </w:tabs>
        <w:spacing w:after="0" w:line="240" w:lineRule="auto"/>
        <w:rPr>
          <w:rFonts w:ascii="Arial" w:hAnsi="Arial" w:cs="Times New Roman"/>
          <w:color w:val="auto"/>
          <w:kern w:val="0"/>
          <w:sz w:val="20"/>
          <w:szCs w:val="20"/>
        </w:rPr>
      </w:pPr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>Курская область, 3074</w:t>
      </w:r>
      <w:r w:rsidR="00896791">
        <w:rPr>
          <w:rFonts w:ascii="Arial" w:hAnsi="Arial" w:cs="Times New Roman"/>
          <w:color w:val="auto"/>
          <w:kern w:val="0"/>
          <w:sz w:val="16"/>
          <w:szCs w:val="16"/>
        </w:rPr>
        <w:t>31</w:t>
      </w:r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>, с.</w:t>
      </w:r>
      <w:r w:rsidR="00AA2907">
        <w:rPr>
          <w:rFonts w:ascii="Arial" w:hAnsi="Arial" w:cs="Times New Roman"/>
          <w:color w:val="auto"/>
          <w:kern w:val="0"/>
          <w:sz w:val="16"/>
          <w:szCs w:val="16"/>
        </w:rPr>
        <w:t xml:space="preserve"> </w:t>
      </w:r>
      <w:proofErr w:type="spellStart"/>
      <w:r w:rsidR="00896791">
        <w:rPr>
          <w:rFonts w:ascii="Arial" w:hAnsi="Arial" w:cs="Times New Roman"/>
          <w:color w:val="auto"/>
          <w:kern w:val="0"/>
          <w:sz w:val="16"/>
          <w:szCs w:val="16"/>
        </w:rPr>
        <w:t>Снагость</w:t>
      </w:r>
      <w:proofErr w:type="spellEnd"/>
      <w:r w:rsidRPr="00CB17CB">
        <w:rPr>
          <w:rFonts w:ascii="Arial" w:hAnsi="Arial" w:cs="Times New Roman"/>
          <w:color w:val="auto"/>
          <w:kern w:val="0"/>
          <w:sz w:val="24"/>
          <w:szCs w:val="20"/>
        </w:rPr>
        <w:t xml:space="preserve"> </w:t>
      </w:r>
      <w:r w:rsidRPr="00CB17CB">
        <w:rPr>
          <w:rFonts w:ascii="Arial" w:hAnsi="Arial" w:cs="Times New Roman"/>
          <w:color w:val="auto"/>
          <w:kern w:val="0"/>
          <w:sz w:val="20"/>
          <w:szCs w:val="20"/>
        </w:rPr>
        <w:t xml:space="preserve">  </w:t>
      </w:r>
    </w:p>
    <w:p w:rsidR="001611F6" w:rsidRDefault="001611F6" w:rsidP="001611F6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2975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6D1FCD" w:rsidRPr="006D1FCD" w:rsidRDefault="006D1FCD" w:rsidP="006D1FCD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56"/>
        <w:jc w:val="center"/>
        <w:rPr>
          <w:rFonts w:ascii="Times New Roman" w:eastAsia="Calibri" w:hAnsi="Times New Roman" w:cs="Times New Roman"/>
          <w:b/>
          <w:color w:val="auto"/>
          <w:kern w:val="0"/>
          <w:sz w:val="26"/>
          <w:szCs w:val="28"/>
          <w:lang w:eastAsia="en-US"/>
        </w:rPr>
      </w:pPr>
      <w:r w:rsidRPr="006D1FCD">
        <w:rPr>
          <w:rFonts w:ascii="Times New Roman" w:eastAsia="Lucida Sans Unicode" w:hAnsi="Times New Roman" w:cs="Times New Roman"/>
          <w:b/>
          <w:color w:val="000000"/>
          <w:kern w:val="2"/>
          <w:sz w:val="28"/>
          <w:szCs w:val="28"/>
          <w:lang w:eastAsia="en-US" w:bidi="en-US"/>
        </w:rPr>
        <w:t>О внесении изменений в административный регламент</w:t>
      </w:r>
      <w:r w:rsidR="001611F6" w:rsidRPr="009E59E1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предоставления Администрацией </w:t>
      </w:r>
      <w:r w:rsidR="00896791" w:rsidRPr="00896791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Снагостского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 Кореневского района Курской области муниципальной услуги «Предоставление земельных участков, находящихся в муниципальной собственности, расположенных на территории </w:t>
      </w:r>
      <w:r w:rsidR="00896791" w:rsidRPr="00896791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Снагостского</w:t>
      </w:r>
      <w:r w:rsidR="001611F6" w:rsidRP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 Кореневского района, в собственность ил</w:t>
      </w:r>
      <w:r w:rsidR="001611F6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  <w:t>и аренду без проведения торгов»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, утвержденный постановлением Администрации </w:t>
      </w:r>
      <w:proofErr w:type="spellStart"/>
      <w:r w:rsidR="00896791" w:rsidRPr="00896791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Снагостского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сельсовета</w:t>
      </w:r>
      <w:proofErr w:type="spellEnd"/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Кореневского района от </w:t>
      </w:r>
      <w:r w:rsidR="00896791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18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.0</w:t>
      </w:r>
      <w:r w:rsidR="00896791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2</w:t>
      </w:r>
      <w:r w:rsidRPr="006D1FCD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.2019 №</w:t>
      </w:r>
      <w:r w:rsidR="00AA2907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15</w:t>
      </w:r>
    </w:p>
    <w:p w:rsidR="006D1FCD" w:rsidRDefault="006D1FCD" w:rsidP="006D1FCD">
      <w:pPr>
        <w:widowControl w:val="0"/>
        <w:tabs>
          <w:tab w:val="clear" w:pos="709"/>
          <w:tab w:val="left" w:pos="3276"/>
          <w:tab w:val="center" w:pos="9498"/>
        </w:tabs>
        <w:spacing w:after="0" w:line="240" w:lineRule="auto"/>
        <w:ind w:left="709" w:right="1841"/>
        <w:contextualSpacing/>
        <w:jc w:val="center"/>
        <w:rPr>
          <w:rFonts w:ascii="Times New Roman" w:eastAsia="Lucida Sans Unicode" w:hAnsi="Times New Roman" w:cs="Tahoma"/>
          <w:b/>
          <w:color w:val="000000"/>
          <w:kern w:val="2"/>
          <w:sz w:val="26"/>
          <w:szCs w:val="28"/>
          <w:lang w:eastAsia="en-US" w:bidi="en-US"/>
        </w:rPr>
      </w:pPr>
    </w:p>
    <w:p w:rsidR="00B5767A" w:rsidRPr="006D1FCD" w:rsidRDefault="00B5767A" w:rsidP="006D1FCD">
      <w:pPr>
        <w:widowControl w:val="0"/>
        <w:tabs>
          <w:tab w:val="clear" w:pos="709"/>
          <w:tab w:val="left" w:pos="3276"/>
          <w:tab w:val="center" w:pos="9498"/>
        </w:tabs>
        <w:spacing w:after="0" w:line="240" w:lineRule="auto"/>
        <w:ind w:left="709" w:right="1841"/>
        <w:contextualSpacing/>
        <w:jc w:val="center"/>
        <w:rPr>
          <w:rFonts w:ascii="Times New Roman" w:eastAsia="Lucida Sans Unicode" w:hAnsi="Times New Roman" w:cs="Tahoma"/>
          <w:b/>
          <w:color w:val="000000"/>
          <w:kern w:val="2"/>
          <w:sz w:val="26"/>
          <w:szCs w:val="28"/>
          <w:lang w:eastAsia="en-US" w:bidi="en-US"/>
        </w:rPr>
      </w:pPr>
    </w:p>
    <w:p w:rsidR="006D1FCD" w:rsidRPr="006D1FCD" w:rsidRDefault="00AA2907" w:rsidP="006D1FCD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руководствуясь</w:t>
      </w: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Уставом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r w:rsidR="00896791" w:rsidRPr="00896791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Снагостского</w:t>
      </w: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сельсовета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, Администрация </w:t>
      </w:r>
      <w:proofErr w:type="spellStart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Любимовского</w:t>
      </w:r>
      <w:proofErr w:type="spellEnd"/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сельсовета Кореневского района ПОСТАНОВЛЯЕТ: </w:t>
      </w:r>
    </w:p>
    <w:p w:rsidR="006D1FCD" w:rsidRPr="006D1FCD" w:rsidRDefault="006D1FCD" w:rsidP="00B5767A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56"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1. Внести в административный регламент 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предоставления  Администрацией </w:t>
      </w:r>
      <w:r w:rsidR="00896791" w:rsidRPr="00896791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Снагостского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Кореневского района Курской области муниципальной услуги «Предоставление земельных участков, находящихся в муниципальной собственности, расположенных на территории </w:t>
      </w:r>
      <w:r w:rsidR="00896791" w:rsidRPr="00896791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Снагостского</w:t>
      </w:r>
      <w:r w:rsidRPr="00B5767A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Кореневского района, в собственность или аренду без проведения торгов»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, утвержденный постановлением Администрации </w:t>
      </w:r>
      <w:r w:rsidR="00896791" w:rsidRPr="0089679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Снагостского</w:t>
      </w:r>
      <w:r w:rsidRPr="00B5767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Кореневского района от </w:t>
      </w:r>
      <w:r w:rsidR="0089679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18</w:t>
      </w:r>
      <w:r w:rsidR="00AA290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.0</w:t>
      </w:r>
      <w:r w:rsidR="0089679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</w:t>
      </w:r>
      <w:r w:rsidR="00AA290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.2019 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№</w:t>
      </w:r>
      <w:r w:rsidR="00AA290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B5767A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15</w:t>
      </w:r>
      <w:r w:rsidR="00AA2907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, (далее - Регламент) </w:t>
      </w: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следующие изменения:</w:t>
      </w:r>
    </w:p>
    <w:p w:rsidR="00AA2907" w:rsidRPr="00AA2907" w:rsidRDefault="006D1FCD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 xml:space="preserve">1.1. </w:t>
      </w:r>
      <w:r w:rsidR="00AA2907"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Дополнить раздел I Регламента пунктами 1.2.1, 1.2.2 следующего содержания: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«1.2.1. </w:t>
      </w:r>
      <w:proofErr w:type="gramStart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Исключительное право на приобретение в собственность земельного участка, находящегося в муниципальной собственности, на котором расположен объект культурного наследия, приватизированный путем продажи на конкурсе в соответствии с Федеральным законом от 21 декабря 2001 года № 178-ФЗ «О приватизации государственного и муниципального имущества», возникает у собственника такого объекта после выполнения условий конкурса по продаже такого объекта, которое подтверждается актом приемки выполненных работ по</w:t>
      </w:r>
      <w:proofErr w:type="gramEnd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сохранению объекта культурного наследия.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1.2.2. </w:t>
      </w:r>
      <w:proofErr w:type="gramStart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Арендатор земельного участка, находящегося в муниципальной собственности (в том числе арендатор земельного участка, договор аренды которого возобновлен на неопределенный срок), которому такой земельный участок был предоставлен до 1 марта 2015 года, однократно имеет право заключить новый договор аренды такого земельного участка сроком на пять лет без проведения торгов в порядке, установленном статьями 39.14 - 39.17 Земельного кодекса Российской Федерации, при условии</w:t>
      </w:r>
      <w:proofErr w:type="gramEnd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, что: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1) заключение нового договора аренды такого земельного участка с данным арендатором без проведения торгов не может осуществляться в соответствии с пунктами 3 и 4 статьи 39.6 Земельного кодекса Российской Федерации;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2) цели использования земельного участка по новому договору аренды идентичны целям использования земельного участка по ранее заключенному договору аренды такого участка;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3) земельный участок был предоставлен данному арендатору не для целей строительства, реконструкции и (или) эксплуатации зданий и (или) сооружений, являющихся объектами капитального строительства, и на нем отсутствуют объекты капитального строительства;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4) на дату обращения данного арендатора с заявлением о заключении нового договора аренды земельного участка у него отсутствует задолженность по арендной плате за два и более периода уплаты арендной платы, предусмотренных ранее заключенным договором аренды;</w:t>
      </w:r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</w:t>
      </w:r>
      <w:proofErr w:type="gramStart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5) на дату обращения данного арендатора с заявлением о заключении нового договора аренды земельного участка у органа государственной власти или органа местного самоуправления, указанных в статье 39.2 Земельного кодекса Российской Федерации, отсутствует информация о выявленных в рамках государственного земельного надзора и </w:t>
      </w:r>
      <w:proofErr w:type="spellStart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неустраненных</w:t>
      </w:r>
      <w:proofErr w:type="spellEnd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нарушениях законодательства Российской Федерации при использовании такого земельного участка;</w:t>
      </w:r>
      <w:proofErr w:type="gramEnd"/>
    </w:p>
    <w:p w:rsidR="00AA2907" w:rsidRPr="00AA2907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6) такой земельный участок испрашивается арендатором не для целей размещения нестационарных торговых объектов, рекламных конструкций или иных объектов, которые в соответствии с главой V.6 </w:t>
      </w: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lastRenderedPageBreak/>
        <w:t>Земельного кодекса Российской Федерации могут быть размещены на земельном участке без его предоставления, установления сервитута;</w:t>
      </w:r>
    </w:p>
    <w:p w:rsidR="006D1FCD" w:rsidRPr="006D1FCD" w:rsidRDefault="00AA2907" w:rsidP="00AA2907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7) такой земельный участок испрашивается арендатором не для использования в целях, предусмотренных статьей 39.37 Земельного кодекса Российской Федерации</w:t>
      </w:r>
      <w:proofErr w:type="gramStart"/>
      <w:r w:rsidRPr="00AA2907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.».</w:t>
      </w:r>
      <w:proofErr w:type="gramEnd"/>
    </w:p>
    <w:p w:rsidR="006D1FCD" w:rsidRPr="006D1FCD" w:rsidRDefault="00B5767A" w:rsidP="006D1FCD">
      <w:pPr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2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. Постановление вступает в силу со дня его официального опубликования (обнародования) и подлежит размещению на официальном сайте муниципального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образования «</w:t>
      </w:r>
      <w:proofErr w:type="spellStart"/>
      <w:r w:rsidR="00896791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Снагостский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сельсовет» 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Кореневск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ого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>а</w:t>
      </w:r>
      <w:r w:rsidR="006D1FCD" w:rsidRPr="006D1FCD">
        <w:rPr>
          <w:rFonts w:ascii="Times New Roman" w:eastAsia="Calibri" w:hAnsi="Times New Roman" w:cs="Times New Roman"/>
          <w:color w:val="auto"/>
          <w:kern w:val="0"/>
          <w:sz w:val="28"/>
          <w:szCs w:val="20"/>
          <w:lang w:eastAsia="en-US"/>
        </w:rPr>
        <w:t xml:space="preserve"> Курской области в информационно-телекоммуникационной сети «Интернет».</w:t>
      </w:r>
    </w:p>
    <w:p w:rsid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D8422B" w:rsidRPr="00D8422B" w:rsidRDefault="00D8422B" w:rsidP="00D842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Глава </w:t>
      </w:r>
      <w:r w:rsidR="00896791" w:rsidRPr="0089679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Снагостского</w:t>
      </w:r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</w:t>
      </w:r>
    </w:p>
    <w:p w:rsidR="001611F6" w:rsidRPr="009E59E1" w:rsidRDefault="00D8422B" w:rsidP="0021451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D842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Кореневского района                                                             </w:t>
      </w:r>
      <w:r w:rsidR="00896791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Е.В.Бабкина</w:t>
      </w:r>
      <w:bookmarkStart w:id="0" w:name="_GoBack"/>
      <w:bookmarkEnd w:id="0"/>
    </w:p>
    <w:sectPr w:rsidR="001611F6" w:rsidRPr="009E59E1" w:rsidSect="00B5767A">
      <w:headerReference w:type="default" r:id="rId10"/>
      <w:footerReference w:type="default" r:id="rId11"/>
      <w:pgSz w:w="11906" w:h="16838"/>
      <w:pgMar w:top="1134" w:right="1247" w:bottom="1134" w:left="1531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F7" w:rsidRDefault="00514DF7">
      <w:r>
        <w:separator/>
      </w:r>
    </w:p>
  </w:endnote>
  <w:endnote w:type="continuationSeparator" w:id="0">
    <w:p w:rsidR="00514DF7" w:rsidRDefault="0051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8E" w:rsidRDefault="00E4698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F7" w:rsidRDefault="00514DF7">
      <w:r>
        <w:separator/>
      </w:r>
    </w:p>
  </w:footnote>
  <w:footnote w:type="continuationSeparator" w:id="0">
    <w:p w:rsidR="00514DF7" w:rsidRDefault="00514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8E" w:rsidRDefault="00E4698E">
    <w:pPr>
      <w:pStyle w:val="af"/>
      <w:jc w:val="center"/>
    </w:pPr>
  </w:p>
  <w:p w:rsidR="00E4698E" w:rsidRDefault="00E4698E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896791">
      <w:rPr>
        <w:noProof/>
      </w:rPr>
      <w:t>2</w:t>
    </w:r>
    <w:r>
      <w:fldChar w:fldCharType="end"/>
    </w:r>
  </w:p>
  <w:p w:rsidR="00E4698E" w:rsidRDefault="00E469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E1F28"/>
    <w:multiLevelType w:val="hybridMultilevel"/>
    <w:tmpl w:val="BC601E94"/>
    <w:lvl w:ilvl="0" w:tplc="3A4020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8A"/>
    <w:rsid w:val="0000439B"/>
    <w:rsid w:val="00005A62"/>
    <w:rsid w:val="00007C20"/>
    <w:rsid w:val="0001463E"/>
    <w:rsid w:val="000203DB"/>
    <w:rsid w:val="00020500"/>
    <w:rsid w:val="000221FB"/>
    <w:rsid w:val="000223CF"/>
    <w:rsid w:val="000234B6"/>
    <w:rsid w:val="0002650E"/>
    <w:rsid w:val="00032DFE"/>
    <w:rsid w:val="0004156F"/>
    <w:rsid w:val="0005128F"/>
    <w:rsid w:val="00055A23"/>
    <w:rsid w:val="00056D41"/>
    <w:rsid w:val="000577F0"/>
    <w:rsid w:val="00060A74"/>
    <w:rsid w:val="000622AD"/>
    <w:rsid w:val="000656FC"/>
    <w:rsid w:val="00067E78"/>
    <w:rsid w:val="000752D9"/>
    <w:rsid w:val="00080E41"/>
    <w:rsid w:val="00082F53"/>
    <w:rsid w:val="00086915"/>
    <w:rsid w:val="00092EE6"/>
    <w:rsid w:val="00095071"/>
    <w:rsid w:val="00096BDB"/>
    <w:rsid w:val="000B5535"/>
    <w:rsid w:val="000C1192"/>
    <w:rsid w:val="000C26D9"/>
    <w:rsid w:val="000C763D"/>
    <w:rsid w:val="000D4232"/>
    <w:rsid w:val="000E15D1"/>
    <w:rsid w:val="000E6397"/>
    <w:rsid w:val="000F130F"/>
    <w:rsid w:val="000F21C3"/>
    <w:rsid w:val="00105270"/>
    <w:rsid w:val="0010715C"/>
    <w:rsid w:val="00123863"/>
    <w:rsid w:val="001263F5"/>
    <w:rsid w:val="00126D16"/>
    <w:rsid w:val="00131AC4"/>
    <w:rsid w:val="00134C8D"/>
    <w:rsid w:val="00147336"/>
    <w:rsid w:val="0015177F"/>
    <w:rsid w:val="00151DCA"/>
    <w:rsid w:val="001550C7"/>
    <w:rsid w:val="001604F9"/>
    <w:rsid w:val="001611F6"/>
    <w:rsid w:val="00162675"/>
    <w:rsid w:val="001634B3"/>
    <w:rsid w:val="001654F2"/>
    <w:rsid w:val="001730CD"/>
    <w:rsid w:val="00173B67"/>
    <w:rsid w:val="0018276C"/>
    <w:rsid w:val="001943EE"/>
    <w:rsid w:val="001961BA"/>
    <w:rsid w:val="00197EC2"/>
    <w:rsid w:val="001A65F2"/>
    <w:rsid w:val="001C0E36"/>
    <w:rsid w:val="001C3BEA"/>
    <w:rsid w:val="001C4246"/>
    <w:rsid w:val="001C4E9F"/>
    <w:rsid w:val="001D3823"/>
    <w:rsid w:val="001E2496"/>
    <w:rsid w:val="001E2FF5"/>
    <w:rsid w:val="001E6C87"/>
    <w:rsid w:val="0020325C"/>
    <w:rsid w:val="0020608A"/>
    <w:rsid w:val="00211006"/>
    <w:rsid w:val="00212178"/>
    <w:rsid w:val="00214510"/>
    <w:rsid w:val="002174EB"/>
    <w:rsid w:val="00220A31"/>
    <w:rsid w:val="002258C0"/>
    <w:rsid w:val="00227104"/>
    <w:rsid w:val="00227A7F"/>
    <w:rsid w:val="00243CCE"/>
    <w:rsid w:val="00247B75"/>
    <w:rsid w:val="00247BA1"/>
    <w:rsid w:val="00253473"/>
    <w:rsid w:val="002547B5"/>
    <w:rsid w:val="0027026D"/>
    <w:rsid w:val="002724D1"/>
    <w:rsid w:val="00282AA2"/>
    <w:rsid w:val="00286319"/>
    <w:rsid w:val="00287757"/>
    <w:rsid w:val="00294634"/>
    <w:rsid w:val="0029627E"/>
    <w:rsid w:val="002A626E"/>
    <w:rsid w:val="002B04CB"/>
    <w:rsid w:val="002B209D"/>
    <w:rsid w:val="002B320D"/>
    <w:rsid w:val="002B415F"/>
    <w:rsid w:val="002B785A"/>
    <w:rsid w:val="002B7BBC"/>
    <w:rsid w:val="002C1FDC"/>
    <w:rsid w:val="002C5493"/>
    <w:rsid w:val="002F1379"/>
    <w:rsid w:val="002F44E7"/>
    <w:rsid w:val="002F5591"/>
    <w:rsid w:val="00300401"/>
    <w:rsid w:val="00303832"/>
    <w:rsid w:val="00304649"/>
    <w:rsid w:val="00311DC5"/>
    <w:rsid w:val="00316C3C"/>
    <w:rsid w:val="003245A1"/>
    <w:rsid w:val="003248F1"/>
    <w:rsid w:val="0033608F"/>
    <w:rsid w:val="00337AC2"/>
    <w:rsid w:val="00337DA3"/>
    <w:rsid w:val="0034349A"/>
    <w:rsid w:val="00344AF4"/>
    <w:rsid w:val="00352255"/>
    <w:rsid w:val="003533B5"/>
    <w:rsid w:val="003558CC"/>
    <w:rsid w:val="00355A25"/>
    <w:rsid w:val="003666DB"/>
    <w:rsid w:val="003766F0"/>
    <w:rsid w:val="00383C70"/>
    <w:rsid w:val="00394E84"/>
    <w:rsid w:val="003A2B65"/>
    <w:rsid w:val="003A42CC"/>
    <w:rsid w:val="003A4AE0"/>
    <w:rsid w:val="003A5DD5"/>
    <w:rsid w:val="003B11F5"/>
    <w:rsid w:val="003C6B70"/>
    <w:rsid w:val="003E7AB8"/>
    <w:rsid w:val="003F339C"/>
    <w:rsid w:val="004047FF"/>
    <w:rsid w:val="004234B1"/>
    <w:rsid w:val="00424E04"/>
    <w:rsid w:val="004259A1"/>
    <w:rsid w:val="004278DA"/>
    <w:rsid w:val="00434283"/>
    <w:rsid w:val="0043534C"/>
    <w:rsid w:val="00440E09"/>
    <w:rsid w:val="00440EE2"/>
    <w:rsid w:val="00441A34"/>
    <w:rsid w:val="00442E9B"/>
    <w:rsid w:val="004505D4"/>
    <w:rsid w:val="00461981"/>
    <w:rsid w:val="004620B3"/>
    <w:rsid w:val="00471FDC"/>
    <w:rsid w:val="004753EC"/>
    <w:rsid w:val="00475BAE"/>
    <w:rsid w:val="00481C94"/>
    <w:rsid w:val="004830F4"/>
    <w:rsid w:val="00483C3D"/>
    <w:rsid w:val="004913E6"/>
    <w:rsid w:val="004A05F0"/>
    <w:rsid w:val="004A79B5"/>
    <w:rsid w:val="004B377B"/>
    <w:rsid w:val="004B70E0"/>
    <w:rsid w:val="004C01AD"/>
    <w:rsid w:val="004C321F"/>
    <w:rsid w:val="004D7599"/>
    <w:rsid w:val="004E138A"/>
    <w:rsid w:val="004E1E40"/>
    <w:rsid w:val="004E359C"/>
    <w:rsid w:val="004E5F5C"/>
    <w:rsid w:val="00506196"/>
    <w:rsid w:val="00511A4E"/>
    <w:rsid w:val="00511DB5"/>
    <w:rsid w:val="005127B8"/>
    <w:rsid w:val="00514DF7"/>
    <w:rsid w:val="0051740F"/>
    <w:rsid w:val="005216C0"/>
    <w:rsid w:val="00521B8E"/>
    <w:rsid w:val="00536CE9"/>
    <w:rsid w:val="00543B04"/>
    <w:rsid w:val="00551445"/>
    <w:rsid w:val="005573E5"/>
    <w:rsid w:val="00566B9A"/>
    <w:rsid w:val="00571741"/>
    <w:rsid w:val="0057392A"/>
    <w:rsid w:val="005818B8"/>
    <w:rsid w:val="00585BE7"/>
    <w:rsid w:val="00590A96"/>
    <w:rsid w:val="00594BB6"/>
    <w:rsid w:val="00596582"/>
    <w:rsid w:val="005A498C"/>
    <w:rsid w:val="005A4CA6"/>
    <w:rsid w:val="005A56E2"/>
    <w:rsid w:val="005B26D8"/>
    <w:rsid w:val="005B59F9"/>
    <w:rsid w:val="005B7527"/>
    <w:rsid w:val="005C2CE0"/>
    <w:rsid w:val="005C41EA"/>
    <w:rsid w:val="005C5AEE"/>
    <w:rsid w:val="005C6248"/>
    <w:rsid w:val="005D1305"/>
    <w:rsid w:val="005D265D"/>
    <w:rsid w:val="005E1FB8"/>
    <w:rsid w:val="005E5BCF"/>
    <w:rsid w:val="005E5E98"/>
    <w:rsid w:val="005F17BB"/>
    <w:rsid w:val="006072DF"/>
    <w:rsid w:val="006159C9"/>
    <w:rsid w:val="00621EF9"/>
    <w:rsid w:val="00630DB7"/>
    <w:rsid w:val="00644223"/>
    <w:rsid w:val="00650C5C"/>
    <w:rsid w:val="0065375D"/>
    <w:rsid w:val="00660728"/>
    <w:rsid w:val="0066089A"/>
    <w:rsid w:val="00666B17"/>
    <w:rsid w:val="006873C3"/>
    <w:rsid w:val="006900E6"/>
    <w:rsid w:val="006A1DFA"/>
    <w:rsid w:val="006A72B8"/>
    <w:rsid w:val="006C5C85"/>
    <w:rsid w:val="006D1FCD"/>
    <w:rsid w:val="006D23EF"/>
    <w:rsid w:val="006D353A"/>
    <w:rsid w:val="006E2C38"/>
    <w:rsid w:val="006F140A"/>
    <w:rsid w:val="006F400F"/>
    <w:rsid w:val="00706C3E"/>
    <w:rsid w:val="00714342"/>
    <w:rsid w:val="007374E4"/>
    <w:rsid w:val="00744831"/>
    <w:rsid w:val="007530DD"/>
    <w:rsid w:val="00756FD0"/>
    <w:rsid w:val="007614DC"/>
    <w:rsid w:val="00761BD1"/>
    <w:rsid w:val="00762CDA"/>
    <w:rsid w:val="0076382F"/>
    <w:rsid w:val="007679E7"/>
    <w:rsid w:val="00777C08"/>
    <w:rsid w:val="00781F92"/>
    <w:rsid w:val="00782386"/>
    <w:rsid w:val="0078763A"/>
    <w:rsid w:val="00790CF6"/>
    <w:rsid w:val="00797542"/>
    <w:rsid w:val="007A24A3"/>
    <w:rsid w:val="007A250C"/>
    <w:rsid w:val="007A25A7"/>
    <w:rsid w:val="007A506A"/>
    <w:rsid w:val="007A776A"/>
    <w:rsid w:val="007B77E9"/>
    <w:rsid w:val="007C3C2B"/>
    <w:rsid w:val="007D0C73"/>
    <w:rsid w:val="007D768A"/>
    <w:rsid w:val="007F5D99"/>
    <w:rsid w:val="00804B28"/>
    <w:rsid w:val="0080510B"/>
    <w:rsid w:val="008074D7"/>
    <w:rsid w:val="00807F7F"/>
    <w:rsid w:val="0081221F"/>
    <w:rsid w:val="008204FE"/>
    <w:rsid w:val="00820EF3"/>
    <w:rsid w:val="00825248"/>
    <w:rsid w:val="008307E4"/>
    <w:rsid w:val="00831802"/>
    <w:rsid w:val="00832468"/>
    <w:rsid w:val="0083309F"/>
    <w:rsid w:val="00834A43"/>
    <w:rsid w:val="00847946"/>
    <w:rsid w:val="008512BC"/>
    <w:rsid w:val="0086688D"/>
    <w:rsid w:val="00893674"/>
    <w:rsid w:val="00896791"/>
    <w:rsid w:val="008A19C1"/>
    <w:rsid w:val="008B01B7"/>
    <w:rsid w:val="008B33F1"/>
    <w:rsid w:val="008C6F57"/>
    <w:rsid w:val="008D1B93"/>
    <w:rsid w:val="008D46B0"/>
    <w:rsid w:val="008D5927"/>
    <w:rsid w:val="008E08ED"/>
    <w:rsid w:val="008E0D98"/>
    <w:rsid w:val="008E0E80"/>
    <w:rsid w:val="008E55BB"/>
    <w:rsid w:val="008E65F7"/>
    <w:rsid w:val="008F3800"/>
    <w:rsid w:val="008F3959"/>
    <w:rsid w:val="009018D3"/>
    <w:rsid w:val="00902918"/>
    <w:rsid w:val="0090314A"/>
    <w:rsid w:val="00906B4E"/>
    <w:rsid w:val="0091027A"/>
    <w:rsid w:val="00925E87"/>
    <w:rsid w:val="00930104"/>
    <w:rsid w:val="00930336"/>
    <w:rsid w:val="00934187"/>
    <w:rsid w:val="00940F55"/>
    <w:rsid w:val="009454A5"/>
    <w:rsid w:val="00946696"/>
    <w:rsid w:val="00952259"/>
    <w:rsid w:val="00973D8E"/>
    <w:rsid w:val="00982C62"/>
    <w:rsid w:val="0098776C"/>
    <w:rsid w:val="0098788F"/>
    <w:rsid w:val="009942D4"/>
    <w:rsid w:val="009A1C77"/>
    <w:rsid w:val="009A7363"/>
    <w:rsid w:val="009B2A26"/>
    <w:rsid w:val="009B7792"/>
    <w:rsid w:val="009C2349"/>
    <w:rsid w:val="009C27F7"/>
    <w:rsid w:val="009C4853"/>
    <w:rsid w:val="009E4286"/>
    <w:rsid w:val="009E5005"/>
    <w:rsid w:val="009E763B"/>
    <w:rsid w:val="009E785C"/>
    <w:rsid w:val="009E7A0A"/>
    <w:rsid w:val="009E7E94"/>
    <w:rsid w:val="009F19D7"/>
    <w:rsid w:val="009F7C42"/>
    <w:rsid w:val="00A102C4"/>
    <w:rsid w:val="00A108C0"/>
    <w:rsid w:val="00A15B5C"/>
    <w:rsid w:val="00A2307F"/>
    <w:rsid w:val="00A237FD"/>
    <w:rsid w:val="00A2447C"/>
    <w:rsid w:val="00A278BA"/>
    <w:rsid w:val="00A45206"/>
    <w:rsid w:val="00A46D0A"/>
    <w:rsid w:val="00A74275"/>
    <w:rsid w:val="00A75AF2"/>
    <w:rsid w:val="00A9321F"/>
    <w:rsid w:val="00A954DC"/>
    <w:rsid w:val="00AA2907"/>
    <w:rsid w:val="00AA423F"/>
    <w:rsid w:val="00AB0D78"/>
    <w:rsid w:val="00AB355E"/>
    <w:rsid w:val="00AB7EB6"/>
    <w:rsid w:val="00AC3CC4"/>
    <w:rsid w:val="00AC5499"/>
    <w:rsid w:val="00AC581B"/>
    <w:rsid w:val="00AC7AC4"/>
    <w:rsid w:val="00AC7DA0"/>
    <w:rsid w:val="00AD6816"/>
    <w:rsid w:val="00AE0B65"/>
    <w:rsid w:val="00AE5FAB"/>
    <w:rsid w:val="00B04A3C"/>
    <w:rsid w:val="00B12C91"/>
    <w:rsid w:val="00B22E11"/>
    <w:rsid w:val="00B27B61"/>
    <w:rsid w:val="00B31B6B"/>
    <w:rsid w:val="00B32BD0"/>
    <w:rsid w:val="00B3686C"/>
    <w:rsid w:val="00B45F20"/>
    <w:rsid w:val="00B47BE2"/>
    <w:rsid w:val="00B50152"/>
    <w:rsid w:val="00B5254F"/>
    <w:rsid w:val="00B56A1F"/>
    <w:rsid w:val="00B5767A"/>
    <w:rsid w:val="00B6014A"/>
    <w:rsid w:val="00B638FA"/>
    <w:rsid w:val="00B64BCB"/>
    <w:rsid w:val="00B6613F"/>
    <w:rsid w:val="00B70F70"/>
    <w:rsid w:val="00B8113E"/>
    <w:rsid w:val="00B851CC"/>
    <w:rsid w:val="00B911E7"/>
    <w:rsid w:val="00BA7AB4"/>
    <w:rsid w:val="00BB3D39"/>
    <w:rsid w:val="00BB5058"/>
    <w:rsid w:val="00BB6DE4"/>
    <w:rsid w:val="00BC251A"/>
    <w:rsid w:val="00BD2825"/>
    <w:rsid w:val="00BD6059"/>
    <w:rsid w:val="00BD7464"/>
    <w:rsid w:val="00BE574C"/>
    <w:rsid w:val="00BE5E22"/>
    <w:rsid w:val="00BF3F94"/>
    <w:rsid w:val="00BF4C3C"/>
    <w:rsid w:val="00BF5345"/>
    <w:rsid w:val="00BF62FD"/>
    <w:rsid w:val="00C03538"/>
    <w:rsid w:val="00C15BA6"/>
    <w:rsid w:val="00C20B2E"/>
    <w:rsid w:val="00C23E09"/>
    <w:rsid w:val="00C259AE"/>
    <w:rsid w:val="00C2718E"/>
    <w:rsid w:val="00C36E8C"/>
    <w:rsid w:val="00C37363"/>
    <w:rsid w:val="00C426AB"/>
    <w:rsid w:val="00C42978"/>
    <w:rsid w:val="00C4394A"/>
    <w:rsid w:val="00C46C26"/>
    <w:rsid w:val="00C56E5D"/>
    <w:rsid w:val="00C614C9"/>
    <w:rsid w:val="00C61D99"/>
    <w:rsid w:val="00C648E5"/>
    <w:rsid w:val="00C66232"/>
    <w:rsid w:val="00C67611"/>
    <w:rsid w:val="00C74C2B"/>
    <w:rsid w:val="00C75C00"/>
    <w:rsid w:val="00C87210"/>
    <w:rsid w:val="00C91544"/>
    <w:rsid w:val="00C9210C"/>
    <w:rsid w:val="00CA244E"/>
    <w:rsid w:val="00CA589D"/>
    <w:rsid w:val="00CC0B85"/>
    <w:rsid w:val="00CC3FD8"/>
    <w:rsid w:val="00CC63A4"/>
    <w:rsid w:val="00CD0C1B"/>
    <w:rsid w:val="00CD2721"/>
    <w:rsid w:val="00CD37C9"/>
    <w:rsid w:val="00CE0D41"/>
    <w:rsid w:val="00CF197E"/>
    <w:rsid w:val="00CF20ED"/>
    <w:rsid w:val="00CF348D"/>
    <w:rsid w:val="00CF621A"/>
    <w:rsid w:val="00D005E0"/>
    <w:rsid w:val="00D01460"/>
    <w:rsid w:val="00D03194"/>
    <w:rsid w:val="00D03CB5"/>
    <w:rsid w:val="00D06B40"/>
    <w:rsid w:val="00D13604"/>
    <w:rsid w:val="00D227CB"/>
    <w:rsid w:val="00D23895"/>
    <w:rsid w:val="00D25C6E"/>
    <w:rsid w:val="00D35355"/>
    <w:rsid w:val="00D4074A"/>
    <w:rsid w:val="00D5224B"/>
    <w:rsid w:val="00D527AB"/>
    <w:rsid w:val="00D63A19"/>
    <w:rsid w:val="00D643EF"/>
    <w:rsid w:val="00D645B3"/>
    <w:rsid w:val="00D65ED7"/>
    <w:rsid w:val="00D6617E"/>
    <w:rsid w:val="00D8422B"/>
    <w:rsid w:val="00DA2786"/>
    <w:rsid w:val="00DB10A6"/>
    <w:rsid w:val="00DB1411"/>
    <w:rsid w:val="00DB5E6F"/>
    <w:rsid w:val="00DB7313"/>
    <w:rsid w:val="00DB7AFF"/>
    <w:rsid w:val="00DC528E"/>
    <w:rsid w:val="00DC5C5E"/>
    <w:rsid w:val="00DC720C"/>
    <w:rsid w:val="00DC74D1"/>
    <w:rsid w:val="00DD16DD"/>
    <w:rsid w:val="00DD2B39"/>
    <w:rsid w:val="00DD4D4E"/>
    <w:rsid w:val="00DE3882"/>
    <w:rsid w:val="00DE4EFC"/>
    <w:rsid w:val="00DE712D"/>
    <w:rsid w:val="00DF3AE5"/>
    <w:rsid w:val="00DF5A45"/>
    <w:rsid w:val="00E01082"/>
    <w:rsid w:val="00E01986"/>
    <w:rsid w:val="00E10902"/>
    <w:rsid w:val="00E12486"/>
    <w:rsid w:val="00E20B16"/>
    <w:rsid w:val="00E33369"/>
    <w:rsid w:val="00E3511C"/>
    <w:rsid w:val="00E36CA0"/>
    <w:rsid w:val="00E41294"/>
    <w:rsid w:val="00E446DA"/>
    <w:rsid w:val="00E4698E"/>
    <w:rsid w:val="00E55EF6"/>
    <w:rsid w:val="00E57654"/>
    <w:rsid w:val="00E614DE"/>
    <w:rsid w:val="00E74127"/>
    <w:rsid w:val="00E7465E"/>
    <w:rsid w:val="00E753C1"/>
    <w:rsid w:val="00E81F46"/>
    <w:rsid w:val="00E82554"/>
    <w:rsid w:val="00E84CE8"/>
    <w:rsid w:val="00E85D12"/>
    <w:rsid w:val="00E87DE0"/>
    <w:rsid w:val="00E91F6D"/>
    <w:rsid w:val="00E9433D"/>
    <w:rsid w:val="00E94760"/>
    <w:rsid w:val="00E97029"/>
    <w:rsid w:val="00EA2E0E"/>
    <w:rsid w:val="00EA6775"/>
    <w:rsid w:val="00EB19FB"/>
    <w:rsid w:val="00EC626A"/>
    <w:rsid w:val="00ED55F9"/>
    <w:rsid w:val="00ED61F2"/>
    <w:rsid w:val="00ED6388"/>
    <w:rsid w:val="00EE42AA"/>
    <w:rsid w:val="00EE5923"/>
    <w:rsid w:val="00EF07FA"/>
    <w:rsid w:val="00EF10AF"/>
    <w:rsid w:val="00EF2A1C"/>
    <w:rsid w:val="00EF4546"/>
    <w:rsid w:val="00EF7C0D"/>
    <w:rsid w:val="00F01C8F"/>
    <w:rsid w:val="00F05783"/>
    <w:rsid w:val="00F11EFA"/>
    <w:rsid w:val="00F215BC"/>
    <w:rsid w:val="00F22421"/>
    <w:rsid w:val="00F321BA"/>
    <w:rsid w:val="00F36641"/>
    <w:rsid w:val="00F5329B"/>
    <w:rsid w:val="00F5485E"/>
    <w:rsid w:val="00F562C4"/>
    <w:rsid w:val="00F62210"/>
    <w:rsid w:val="00F75AFA"/>
    <w:rsid w:val="00F769B7"/>
    <w:rsid w:val="00F90D30"/>
    <w:rsid w:val="00FA0EFE"/>
    <w:rsid w:val="00FA5B0F"/>
    <w:rsid w:val="00FA63F4"/>
    <w:rsid w:val="00FA6D4D"/>
    <w:rsid w:val="00FA6D85"/>
    <w:rsid w:val="00FA7B48"/>
    <w:rsid w:val="00FB0F8E"/>
    <w:rsid w:val="00FB68CB"/>
    <w:rsid w:val="00FC69DA"/>
    <w:rsid w:val="00FD3322"/>
    <w:rsid w:val="00FD75C6"/>
    <w:rsid w:val="00FE4265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basedOn w:val="4"/>
  </w:style>
  <w:style w:type="character" w:customStyle="1" w:styleId="21">
    <w:name w:val="Заголовок 2 Знак"/>
    <w:basedOn w:val="4"/>
  </w:style>
  <w:style w:type="character" w:customStyle="1" w:styleId="12">
    <w:name w:val="Просмотренная гиперссылка1"/>
    <w:basedOn w:val="4"/>
  </w:style>
  <w:style w:type="character" w:styleId="a4">
    <w:name w:val="Hyperlink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</w:style>
  <w:style w:type="character" w:customStyle="1" w:styleId="13">
    <w:name w:val="Номер страницы1"/>
    <w:basedOn w:val="4"/>
  </w:style>
  <w:style w:type="character" w:customStyle="1" w:styleId="a6">
    <w:name w:val="Верхний колонтитул Знак"/>
    <w:basedOn w:val="4"/>
    <w:uiPriority w:val="99"/>
  </w:style>
  <w:style w:type="character" w:customStyle="1" w:styleId="a7">
    <w:name w:val="Текст выноски Знак"/>
    <w:basedOn w:val="4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basedOn w:val="4"/>
  </w:style>
  <w:style w:type="character" w:customStyle="1" w:styleId="ConsPlusNormal">
    <w:name w:val="ConsPlusNormal Знак"/>
  </w:style>
  <w:style w:type="character" w:styleId="aa">
    <w:name w:val="Strong"/>
    <w:qFormat/>
    <w:rPr>
      <w:b/>
      <w:bCs/>
    </w:rPr>
  </w:style>
  <w:style w:type="character" w:customStyle="1" w:styleId="s1">
    <w:name w:val="s1"/>
    <w:basedOn w:val="4"/>
  </w:style>
  <w:style w:type="character" w:customStyle="1" w:styleId="apple-converted-space">
    <w:name w:val="apple-converted-space"/>
    <w:basedOn w:val="4"/>
  </w:style>
  <w:style w:type="character" w:customStyle="1" w:styleId="s8">
    <w:name w:val="s8"/>
    <w:basedOn w:val="4"/>
  </w:style>
  <w:style w:type="character" w:customStyle="1" w:styleId="s12">
    <w:name w:val="s12"/>
    <w:basedOn w:val="4"/>
  </w:style>
  <w:style w:type="character" w:customStyle="1" w:styleId="s2">
    <w:name w:val="s2"/>
    <w:basedOn w:val="4"/>
  </w:style>
  <w:style w:type="character" w:styleId="ab">
    <w:name w:val="FollowedHyperlink"/>
    <w:rPr>
      <w:color w:val="800000"/>
      <w:u w:val="single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f">
    <w:name w:val="header"/>
    <w:basedOn w:val="a"/>
    <w:uiPriority w:val="99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Таблицы (моноширинный)"/>
    <w:basedOn w:val="a"/>
  </w:style>
  <w:style w:type="paragraph" w:customStyle="1" w:styleId="17">
    <w:name w:val="Текст выноски1"/>
    <w:basedOn w:val="a"/>
  </w:style>
  <w:style w:type="paragraph" w:customStyle="1" w:styleId="18">
    <w:name w:val="Текст сноски1"/>
    <w:basedOn w:val="a"/>
  </w:style>
  <w:style w:type="paragraph" w:customStyle="1" w:styleId="19">
    <w:name w:val="Обычный (веб)1"/>
    <w:basedOn w:val="a"/>
  </w:style>
  <w:style w:type="paragraph" w:customStyle="1" w:styleId="msolistparagraph0">
    <w:name w:val="msolistparagraph"/>
    <w:basedOn w:val="a"/>
  </w:style>
  <w:style w:type="paragraph" w:customStyle="1" w:styleId="1a">
    <w:name w:val="Абзац списка1"/>
    <w:basedOn w:val="a"/>
  </w:style>
  <w:style w:type="paragraph" w:customStyle="1" w:styleId="p6">
    <w:name w:val="p6"/>
    <w:basedOn w:val="a"/>
  </w:style>
  <w:style w:type="paragraph" w:customStyle="1" w:styleId="p5">
    <w:name w:val="p5"/>
    <w:basedOn w:val="a"/>
  </w:style>
  <w:style w:type="paragraph" w:customStyle="1" w:styleId="p7">
    <w:name w:val="p7"/>
    <w:basedOn w:val="a"/>
  </w:style>
  <w:style w:type="paragraph" w:customStyle="1" w:styleId="p13">
    <w:name w:val="p13"/>
    <w:basedOn w:val="a"/>
  </w:style>
  <w:style w:type="paragraph" w:customStyle="1" w:styleId="p17">
    <w:name w:val="p17"/>
    <w:basedOn w:val="a"/>
  </w:style>
  <w:style w:type="paragraph" w:customStyle="1" w:styleId="ConsPlusDocList">
    <w:name w:val="ConsPlusDocList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Знак Знак Знак Знак"/>
    <w:basedOn w:val="a"/>
  </w:style>
  <w:style w:type="paragraph" w:customStyle="1" w:styleId="af2">
    <w:name w:val="Содержимое врезки"/>
    <w:basedOn w:val="a0"/>
  </w:style>
  <w:style w:type="paragraph" w:styleId="af3">
    <w:name w:val="No Spacing"/>
    <w:qFormat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ar-SA"/>
    </w:rPr>
  </w:style>
  <w:style w:type="paragraph" w:customStyle="1" w:styleId="af4">
    <w:name w:val="Базовый"/>
    <w:rsid w:val="006873C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B33F1"/>
  </w:style>
  <w:style w:type="paragraph" w:styleId="af6">
    <w:name w:val="Normal (Web)"/>
    <w:basedOn w:val="a"/>
    <w:uiPriority w:val="99"/>
    <w:unhideWhenUsed/>
    <w:rsid w:val="00E1090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7">
    <w:name w:val="Знак Знак"/>
    <w:basedOn w:val="a"/>
    <w:rsid w:val="0027026D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b">
    <w:name w:val="Абзац списка1"/>
    <w:rsid w:val="0027026D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B851C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8">
    <w:name w:val="Balloon Text"/>
    <w:basedOn w:val="a"/>
    <w:link w:val="1c"/>
    <w:rsid w:val="002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8"/>
    <w:rsid w:val="00214510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8F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4">
    <w:name w:val="Основной шрифт абзаца4"/>
  </w:style>
  <w:style w:type="character" w:customStyle="1" w:styleId="11">
    <w:name w:val="Заголовок 1 Знак"/>
    <w:basedOn w:val="4"/>
  </w:style>
  <w:style w:type="character" w:customStyle="1" w:styleId="21">
    <w:name w:val="Заголовок 2 Знак"/>
    <w:basedOn w:val="4"/>
  </w:style>
  <w:style w:type="character" w:customStyle="1" w:styleId="12">
    <w:name w:val="Просмотренная гиперссылка1"/>
    <w:basedOn w:val="4"/>
  </w:style>
  <w:style w:type="character" w:styleId="a4">
    <w:name w:val="Hyperlink"/>
    <w:rPr>
      <w:color w:val="0000FF"/>
      <w:u w:val="single"/>
      <w:lang w:val="ru-RU"/>
    </w:rPr>
  </w:style>
  <w:style w:type="character" w:customStyle="1" w:styleId="a5">
    <w:name w:val="Нижний колонтитул Знак"/>
    <w:basedOn w:val="4"/>
  </w:style>
  <w:style w:type="character" w:customStyle="1" w:styleId="13">
    <w:name w:val="Номер страницы1"/>
    <w:basedOn w:val="4"/>
  </w:style>
  <w:style w:type="character" w:customStyle="1" w:styleId="a6">
    <w:name w:val="Верхний колонтитул Знак"/>
    <w:basedOn w:val="4"/>
    <w:uiPriority w:val="99"/>
  </w:style>
  <w:style w:type="character" w:customStyle="1" w:styleId="a7">
    <w:name w:val="Текст выноски Знак"/>
    <w:basedOn w:val="4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basedOn w:val="4"/>
  </w:style>
  <w:style w:type="character" w:customStyle="1" w:styleId="ConsPlusNormal">
    <w:name w:val="ConsPlusNormal Знак"/>
  </w:style>
  <w:style w:type="character" w:styleId="aa">
    <w:name w:val="Strong"/>
    <w:qFormat/>
    <w:rPr>
      <w:b/>
      <w:bCs/>
    </w:rPr>
  </w:style>
  <w:style w:type="character" w:customStyle="1" w:styleId="s1">
    <w:name w:val="s1"/>
    <w:basedOn w:val="4"/>
  </w:style>
  <w:style w:type="character" w:customStyle="1" w:styleId="apple-converted-space">
    <w:name w:val="apple-converted-space"/>
    <w:basedOn w:val="4"/>
  </w:style>
  <w:style w:type="character" w:customStyle="1" w:styleId="s8">
    <w:name w:val="s8"/>
    <w:basedOn w:val="4"/>
  </w:style>
  <w:style w:type="character" w:customStyle="1" w:styleId="s12">
    <w:name w:val="s12"/>
    <w:basedOn w:val="4"/>
  </w:style>
  <w:style w:type="character" w:customStyle="1" w:styleId="s2">
    <w:name w:val="s2"/>
    <w:basedOn w:val="4"/>
  </w:style>
  <w:style w:type="character" w:styleId="ab">
    <w:name w:val="FollowedHyperlink"/>
    <w:rPr>
      <w:color w:val="800000"/>
      <w:u w:val="single"/>
    </w:rPr>
  </w:style>
  <w:style w:type="paragraph" w:customStyle="1" w:styleId="ac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styleId="af">
    <w:name w:val="header"/>
    <w:basedOn w:val="a"/>
    <w:uiPriority w:val="99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0">
    <w:name w:val="Таблицы (моноширинный)"/>
    <w:basedOn w:val="a"/>
  </w:style>
  <w:style w:type="paragraph" w:customStyle="1" w:styleId="17">
    <w:name w:val="Текст выноски1"/>
    <w:basedOn w:val="a"/>
  </w:style>
  <w:style w:type="paragraph" w:customStyle="1" w:styleId="18">
    <w:name w:val="Текст сноски1"/>
    <w:basedOn w:val="a"/>
  </w:style>
  <w:style w:type="paragraph" w:customStyle="1" w:styleId="19">
    <w:name w:val="Обычный (веб)1"/>
    <w:basedOn w:val="a"/>
  </w:style>
  <w:style w:type="paragraph" w:customStyle="1" w:styleId="msolistparagraph0">
    <w:name w:val="msolistparagraph"/>
    <w:basedOn w:val="a"/>
  </w:style>
  <w:style w:type="paragraph" w:customStyle="1" w:styleId="1a">
    <w:name w:val="Абзац списка1"/>
    <w:basedOn w:val="a"/>
  </w:style>
  <w:style w:type="paragraph" w:customStyle="1" w:styleId="p6">
    <w:name w:val="p6"/>
    <w:basedOn w:val="a"/>
  </w:style>
  <w:style w:type="paragraph" w:customStyle="1" w:styleId="p5">
    <w:name w:val="p5"/>
    <w:basedOn w:val="a"/>
  </w:style>
  <w:style w:type="paragraph" w:customStyle="1" w:styleId="p7">
    <w:name w:val="p7"/>
    <w:basedOn w:val="a"/>
  </w:style>
  <w:style w:type="paragraph" w:customStyle="1" w:styleId="p13">
    <w:name w:val="p13"/>
    <w:basedOn w:val="a"/>
  </w:style>
  <w:style w:type="paragraph" w:customStyle="1" w:styleId="p17">
    <w:name w:val="p17"/>
    <w:basedOn w:val="a"/>
  </w:style>
  <w:style w:type="paragraph" w:customStyle="1" w:styleId="ConsPlusDocList">
    <w:name w:val="ConsPlusDocList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alibri" w:eastAsia="Arial" w:hAnsi="Calibri" w:cs="Calibri"/>
      <w:kern w:val="1"/>
      <w:lang w:eastAsia="ar-SA"/>
    </w:rPr>
  </w:style>
  <w:style w:type="paragraph" w:customStyle="1" w:styleId="af1">
    <w:name w:val="Знак Знак Знак Знак"/>
    <w:basedOn w:val="a"/>
  </w:style>
  <w:style w:type="paragraph" w:customStyle="1" w:styleId="af2">
    <w:name w:val="Содержимое врезки"/>
    <w:basedOn w:val="a0"/>
  </w:style>
  <w:style w:type="paragraph" w:styleId="af3">
    <w:name w:val="No Spacing"/>
    <w:qFormat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1"/>
      <w:sz w:val="22"/>
      <w:szCs w:val="22"/>
      <w:lang w:eastAsia="ar-SA"/>
    </w:rPr>
  </w:style>
  <w:style w:type="paragraph" w:customStyle="1" w:styleId="af4">
    <w:name w:val="Базовый"/>
    <w:rsid w:val="006873C3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B33F1"/>
  </w:style>
  <w:style w:type="paragraph" w:styleId="af6">
    <w:name w:val="Normal (Web)"/>
    <w:basedOn w:val="a"/>
    <w:uiPriority w:val="99"/>
    <w:unhideWhenUsed/>
    <w:rsid w:val="00E10902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7">
    <w:name w:val="Знак Знак"/>
    <w:basedOn w:val="a"/>
    <w:rsid w:val="0027026D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b">
    <w:name w:val="Абзац списка1"/>
    <w:rsid w:val="0027026D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B851C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8">
    <w:name w:val="Balloon Text"/>
    <w:basedOn w:val="a"/>
    <w:link w:val="1c"/>
    <w:rsid w:val="0021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8"/>
    <w:rsid w:val="00214510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387D-565C-4D84-837C-342FF091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Коноплина Т.С</cp:lastModifiedBy>
  <cp:revision>5</cp:revision>
  <cp:lastPrinted>2023-11-21T08:40:00Z</cp:lastPrinted>
  <dcterms:created xsi:type="dcterms:W3CDTF">2023-10-24T17:12:00Z</dcterms:created>
  <dcterms:modified xsi:type="dcterms:W3CDTF">2023-12-07T06:59:00Z</dcterms:modified>
</cp:coreProperties>
</file>